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3E5" w:rsidRPr="006E74A9" w:rsidRDefault="0072622B" w:rsidP="000E0002">
      <w:pPr>
        <w:jc w:val="center"/>
        <w:rPr>
          <w:b/>
          <w:noProof/>
          <w:sz w:val="20"/>
          <w:u w:val="single"/>
        </w:rPr>
      </w:pPr>
      <w:r w:rsidRPr="006E74A9">
        <w:rPr>
          <w:rFonts w:hint="eastAsia"/>
          <w:b/>
          <w:noProof/>
          <w:sz w:val="20"/>
          <w:u w:val="single"/>
        </w:rPr>
        <w:drawing>
          <wp:anchor distT="0" distB="0" distL="114300" distR="114300" simplePos="0" relativeHeight="251659264" behindDoc="1" locked="0" layoutInCell="1" allowOverlap="1">
            <wp:simplePos x="0" y="0"/>
            <wp:positionH relativeFrom="column">
              <wp:posOffset>4802429</wp:posOffset>
            </wp:positionH>
            <wp:positionV relativeFrom="paragraph">
              <wp:posOffset>-259689</wp:posOffset>
            </wp:positionV>
            <wp:extent cx="2062886" cy="669610"/>
            <wp:effectExtent l="19050" t="0" r="0" b="0"/>
            <wp:wrapNone/>
            <wp:docPr id="1" name="Picture 1" descr="C:\Documents and Settings\Media-Recording-PC\Desktop\Stuff\LJLPC and To1Another Logo Comb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edia-Recording-PC\Desktop\Stuff\LJLPC and To1Another Logo Combined.png"/>
                    <pic:cNvPicPr>
                      <a:picLocks noChangeAspect="1" noChangeArrowheads="1"/>
                    </pic:cNvPicPr>
                  </pic:nvPicPr>
                  <pic:blipFill>
                    <a:blip r:embed="rId7" cstate="print"/>
                    <a:srcRect/>
                    <a:stretch>
                      <a:fillRect/>
                    </a:stretch>
                  </pic:blipFill>
                  <pic:spPr bwMode="auto">
                    <a:xfrm>
                      <a:off x="0" y="0"/>
                      <a:ext cx="2062886" cy="669610"/>
                    </a:xfrm>
                    <a:prstGeom prst="rect">
                      <a:avLst/>
                    </a:prstGeom>
                    <a:noFill/>
                    <a:ln w="9525">
                      <a:noFill/>
                      <a:miter lim="800000"/>
                      <a:headEnd/>
                      <a:tailEnd/>
                    </a:ln>
                  </pic:spPr>
                </pic:pic>
              </a:graphicData>
            </a:graphic>
          </wp:anchor>
        </w:drawing>
      </w:r>
      <w:r w:rsidR="005A582D">
        <w:rPr>
          <w:rFonts w:hint="eastAsia"/>
          <w:b/>
          <w:noProof/>
          <w:sz w:val="20"/>
          <w:u w:val="single"/>
        </w:rPr>
        <w:t>Worshipping in Spirit and in Truth</w:t>
      </w:r>
    </w:p>
    <w:p w:rsidR="00FA7D20" w:rsidRPr="006E74A9" w:rsidRDefault="00FA7D20" w:rsidP="000E0002">
      <w:pPr>
        <w:jc w:val="center"/>
        <w:rPr>
          <w:sz w:val="20"/>
        </w:rPr>
      </w:pPr>
      <w:r w:rsidRPr="006E74A9">
        <w:rPr>
          <w:rFonts w:hint="eastAsia"/>
          <w:sz w:val="20"/>
        </w:rPr>
        <w:t xml:space="preserve">Pastor </w:t>
      </w:r>
      <w:proofErr w:type="spellStart"/>
      <w:r w:rsidRPr="006E74A9">
        <w:rPr>
          <w:rFonts w:hint="eastAsia"/>
          <w:sz w:val="20"/>
        </w:rPr>
        <w:t>Yoo</w:t>
      </w:r>
      <w:proofErr w:type="spellEnd"/>
      <w:r w:rsidRPr="006E74A9">
        <w:rPr>
          <w:rFonts w:hint="eastAsia"/>
          <w:sz w:val="20"/>
        </w:rPr>
        <w:t xml:space="preserve"> Nam Kang</w:t>
      </w:r>
    </w:p>
    <w:p w:rsidR="002C169C" w:rsidRPr="006E74A9" w:rsidRDefault="000E0002" w:rsidP="000E0002">
      <w:pPr>
        <w:jc w:val="center"/>
        <w:rPr>
          <w:noProof/>
          <w:sz w:val="20"/>
        </w:rPr>
      </w:pPr>
      <w:r>
        <w:rPr>
          <w:noProof/>
          <w:sz w:val="20"/>
        </w:rPr>
        <w:pict>
          <v:shapetype id="_x0000_t202" coordsize="21600,21600" o:spt="202" path="m,l,21600r21600,l21600,xe">
            <v:stroke joinstyle="miter"/>
            <v:path gradientshapeok="t" o:connecttype="rect"/>
          </v:shapetype>
          <v:shape id="_x0000_s1029" type="#_x0000_t202" style="position:absolute;left:0;text-align:left;margin-left:394.6pt;margin-top:10.05pt;width:142.85pt;height:13.15pt;z-index:251660288;mso-width-relative:margin;mso-height-relative:margin" filled="f" stroked="f">
            <v:textbox style="mso-next-textbox:#_x0000_s1029" inset="0,0,0,0">
              <w:txbxContent>
                <w:p w:rsidR="004A2149" w:rsidRPr="00954F55" w:rsidRDefault="004A2149" w:rsidP="004A2149">
                  <w:pPr>
                    <w:jc w:val="right"/>
                    <w:rPr>
                      <w:sz w:val="18"/>
                    </w:rPr>
                  </w:pPr>
                  <w:r>
                    <w:rPr>
                      <w:rFonts w:hint="eastAsia"/>
                      <w:sz w:val="18"/>
                    </w:rPr>
                    <w:t>Scriptures</w:t>
                  </w:r>
                  <w:r w:rsidRPr="00954F55">
                    <w:rPr>
                      <w:rFonts w:hint="eastAsia"/>
                      <w:sz w:val="18"/>
                    </w:rPr>
                    <w:t xml:space="preserve"> in New Living Translation</w:t>
                  </w:r>
                </w:p>
              </w:txbxContent>
            </v:textbox>
          </v:shape>
        </w:pict>
      </w:r>
      <w:r w:rsidR="005A582D">
        <w:rPr>
          <w:rFonts w:hint="eastAsia"/>
          <w:noProof/>
          <w:sz w:val="20"/>
        </w:rPr>
        <w:t>John 4:23-24</w:t>
      </w:r>
    </w:p>
    <w:p w:rsidR="001417F2" w:rsidRPr="006E74A9" w:rsidRDefault="00F06F3D" w:rsidP="000E0002">
      <w:pPr>
        <w:jc w:val="center"/>
        <w:rPr>
          <w:sz w:val="20"/>
        </w:rPr>
      </w:pPr>
      <w:r>
        <w:rPr>
          <w:rFonts w:hint="eastAsia"/>
          <w:noProof/>
          <w:sz w:val="20"/>
        </w:rPr>
        <w:t xml:space="preserve">January </w:t>
      </w:r>
      <w:r w:rsidR="00354D83">
        <w:rPr>
          <w:rFonts w:hint="eastAsia"/>
          <w:noProof/>
          <w:sz w:val="20"/>
        </w:rPr>
        <w:t>2</w:t>
      </w:r>
      <w:r w:rsidR="005A582D">
        <w:rPr>
          <w:rFonts w:hint="eastAsia"/>
          <w:noProof/>
          <w:sz w:val="20"/>
        </w:rPr>
        <w:t>7</w:t>
      </w:r>
      <w:r>
        <w:rPr>
          <w:rFonts w:hint="eastAsia"/>
          <w:noProof/>
          <w:sz w:val="20"/>
        </w:rPr>
        <w:t>, 2013</w:t>
      </w:r>
    </w:p>
    <w:p w:rsidR="00212CEE" w:rsidRDefault="00212CEE" w:rsidP="000E0002">
      <w:pPr>
        <w:spacing w:after="120"/>
        <w:ind w:left="187" w:hanging="187"/>
        <w:rPr>
          <w:sz w:val="20"/>
        </w:rPr>
      </w:pPr>
    </w:p>
    <w:p w:rsidR="00354D83" w:rsidRDefault="005A582D" w:rsidP="000E0002">
      <w:pPr>
        <w:spacing w:after="120"/>
        <w:ind w:left="187" w:hanging="187"/>
        <w:rPr>
          <w:rFonts w:hint="eastAsia"/>
          <w:sz w:val="20"/>
        </w:rPr>
      </w:pPr>
      <w:r>
        <w:rPr>
          <w:rFonts w:hint="eastAsia"/>
          <w:sz w:val="20"/>
        </w:rPr>
        <w:t>John 4:23-24</w:t>
      </w:r>
      <w:r w:rsidR="00354D83">
        <w:rPr>
          <w:sz w:val="20"/>
        </w:rPr>
        <w:br/>
      </w:r>
      <w:r w:rsidRPr="005A582D">
        <w:rPr>
          <w:sz w:val="20"/>
        </w:rPr>
        <w:t xml:space="preserve">23 </w:t>
      </w:r>
      <w:proofErr w:type="gramStart"/>
      <w:r w:rsidRPr="005A582D">
        <w:rPr>
          <w:sz w:val="20"/>
        </w:rPr>
        <w:t>But</w:t>
      </w:r>
      <w:proofErr w:type="gramEnd"/>
      <w:r w:rsidRPr="005A582D">
        <w:rPr>
          <w:sz w:val="20"/>
        </w:rPr>
        <w:t xml:space="preserve"> the time is coming—indeed it’s here now—when true worshipers will worship the Father in spirit and in truth. The Father is looking for those who will worship him that way. 24 For God is Spirit, so those who worship him must worship in spirit and in truth.”</w:t>
      </w:r>
      <w:bookmarkStart w:id="0" w:name="_GoBack"/>
      <w:bookmarkEnd w:id="0"/>
    </w:p>
    <w:p w:rsidR="005A582D" w:rsidRDefault="005A582D" w:rsidP="000E0002">
      <w:pPr>
        <w:spacing w:after="120"/>
        <w:ind w:left="187" w:hanging="187"/>
        <w:rPr>
          <w:rFonts w:hint="eastAsia"/>
          <w:sz w:val="20"/>
        </w:rPr>
      </w:pPr>
      <w:r>
        <w:rPr>
          <w:rFonts w:hint="eastAsia"/>
          <w:sz w:val="20"/>
        </w:rPr>
        <w:t>John 7:37-39</w:t>
      </w:r>
      <w:r>
        <w:rPr>
          <w:sz w:val="20"/>
        </w:rPr>
        <w:br/>
      </w:r>
      <w:r w:rsidRPr="005A582D">
        <w:rPr>
          <w:sz w:val="20"/>
        </w:rPr>
        <w:t xml:space="preserve">37 </w:t>
      </w:r>
      <w:proofErr w:type="gramStart"/>
      <w:r w:rsidRPr="005A582D">
        <w:rPr>
          <w:sz w:val="20"/>
        </w:rPr>
        <w:t>On</w:t>
      </w:r>
      <w:proofErr w:type="gramEnd"/>
      <w:r w:rsidRPr="005A582D">
        <w:rPr>
          <w:sz w:val="20"/>
        </w:rPr>
        <w:t xml:space="preserve"> the last day, the climax of the festival, Jesus stood and shouted to the crowds, “Anyone who is thirsty may come to me! 38 Anyone who believes in me may come and drink! For the Scriptures declare, ‘Rivers of living water will flow from his heart.’” 39 (When he said “living water,” he was speaking of the Spirit, who would be given to everyone believing in him. But the Spirit had not yet been given, because Jesus had not yet entered into his glory.)</w:t>
      </w:r>
    </w:p>
    <w:p w:rsidR="005A582D" w:rsidRDefault="005A582D" w:rsidP="000E0002">
      <w:pPr>
        <w:spacing w:after="120"/>
        <w:ind w:left="187" w:hanging="187"/>
        <w:rPr>
          <w:rFonts w:hint="eastAsia"/>
          <w:b/>
          <w:sz w:val="20"/>
        </w:rPr>
      </w:pPr>
    </w:p>
    <w:p w:rsidR="005A582D" w:rsidRPr="005A582D" w:rsidRDefault="005A582D" w:rsidP="000E0002">
      <w:pPr>
        <w:spacing w:after="120"/>
        <w:ind w:left="187" w:hanging="187"/>
        <w:rPr>
          <w:rFonts w:hint="eastAsia"/>
          <w:b/>
          <w:sz w:val="20"/>
        </w:rPr>
      </w:pPr>
      <w:r w:rsidRPr="005A582D">
        <w:rPr>
          <w:rFonts w:hint="eastAsia"/>
          <w:b/>
          <w:sz w:val="20"/>
        </w:rPr>
        <w:t>1. We Worship in Spirit</w:t>
      </w:r>
    </w:p>
    <w:p w:rsidR="005A582D" w:rsidRDefault="005A582D" w:rsidP="000E0002">
      <w:pPr>
        <w:spacing w:after="120"/>
        <w:ind w:left="187" w:hanging="187"/>
        <w:rPr>
          <w:rFonts w:hint="eastAsia"/>
          <w:sz w:val="20"/>
        </w:rPr>
      </w:pPr>
      <w:r>
        <w:rPr>
          <w:rFonts w:hint="eastAsia"/>
          <w:sz w:val="20"/>
        </w:rPr>
        <w:t>John 4:24</w:t>
      </w:r>
      <w:r>
        <w:rPr>
          <w:sz w:val="20"/>
        </w:rPr>
        <w:br/>
      </w:r>
      <w:r w:rsidRPr="005A582D">
        <w:rPr>
          <w:sz w:val="20"/>
        </w:rPr>
        <w:t>For God is Spirit, so those who worship him must worship in spirit and in truth.”</w:t>
      </w:r>
    </w:p>
    <w:p w:rsidR="005A582D" w:rsidRDefault="005A582D" w:rsidP="000E0002">
      <w:pPr>
        <w:spacing w:after="120"/>
        <w:ind w:left="187" w:hanging="187"/>
        <w:rPr>
          <w:rFonts w:hint="eastAsia"/>
          <w:sz w:val="20"/>
        </w:rPr>
      </w:pPr>
      <w:r>
        <w:rPr>
          <w:rFonts w:hint="eastAsia"/>
          <w:sz w:val="20"/>
        </w:rPr>
        <w:t>John 3:5</w:t>
      </w:r>
      <w:r>
        <w:rPr>
          <w:sz w:val="20"/>
        </w:rPr>
        <w:br/>
      </w:r>
      <w:r w:rsidRPr="005A582D">
        <w:rPr>
          <w:sz w:val="20"/>
        </w:rPr>
        <w:t>Jesus replied, “I assure you, no one can enter the Kingdom of God without being born of water and the Spirit.</w:t>
      </w:r>
    </w:p>
    <w:p w:rsidR="005A582D" w:rsidRDefault="005A582D" w:rsidP="000E0002">
      <w:pPr>
        <w:spacing w:after="120"/>
        <w:ind w:left="187" w:hanging="187"/>
        <w:rPr>
          <w:rFonts w:hint="eastAsia"/>
          <w:sz w:val="20"/>
        </w:rPr>
      </w:pPr>
      <w:r>
        <w:rPr>
          <w:rFonts w:hint="eastAsia"/>
          <w:sz w:val="20"/>
        </w:rPr>
        <w:t>1Corinthians 12:3</w:t>
      </w:r>
      <w:r>
        <w:rPr>
          <w:sz w:val="20"/>
        </w:rPr>
        <w:br/>
      </w:r>
      <w:proofErr w:type="gramStart"/>
      <w:r w:rsidRPr="005A582D">
        <w:rPr>
          <w:sz w:val="20"/>
        </w:rPr>
        <w:t>So</w:t>
      </w:r>
      <w:proofErr w:type="gramEnd"/>
      <w:r w:rsidRPr="005A582D">
        <w:rPr>
          <w:sz w:val="20"/>
        </w:rPr>
        <w:t xml:space="preserve"> I want you to know that no one speaking by the Spirit of God will curse Jesus, and no one can say Jesus is Lord, except by the Holy Spirit.</w:t>
      </w:r>
    </w:p>
    <w:p w:rsidR="005A582D" w:rsidRDefault="005A582D" w:rsidP="000E0002">
      <w:pPr>
        <w:spacing w:after="120"/>
        <w:ind w:left="187" w:hanging="187"/>
        <w:rPr>
          <w:rFonts w:hint="eastAsia"/>
          <w:sz w:val="20"/>
        </w:rPr>
      </w:pPr>
      <w:r>
        <w:rPr>
          <w:rFonts w:hint="eastAsia"/>
          <w:sz w:val="20"/>
        </w:rPr>
        <w:t>John 3:16</w:t>
      </w:r>
      <w:r>
        <w:rPr>
          <w:sz w:val="20"/>
        </w:rPr>
        <w:br/>
      </w:r>
      <w:r w:rsidRPr="005A582D">
        <w:rPr>
          <w:rFonts w:hint="eastAsia"/>
          <w:sz w:val="20"/>
        </w:rPr>
        <w:t>“</w:t>
      </w:r>
      <w:r w:rsidRPr="005A582D">
        <w:rPr>
          <w:sz w:val="20"/>
        </w:rPr>
        <w:t>For God loved the world so much that he gave his one and only Son, so that everyone who believes in him will not perish but have eternal life.</w:t>
      </w:r>
    </w:p>
    <w:p w:rsidR="005A582D" w:rsidRDefault="005A582D" w:rsidP="000E0002">
      <w:pPr>
        <w:spacing w:after="120"/>
        <w:ind w:left="187" w:hanging="187"/>
        <w:rPr>
          <w:rFonts w:hint="eastAsia"/>
          <w:sz w:val="20"/>
        </w:rPr>
      </w:pPr>
      <w:r>
        <w:rPr>
          <w:rFonts w:hint="eastAsia"/>
          <w:sz w:val="20"/>
        </w:rPr>
        <w:t>John 1:12</w:t>
      </w:r>
      <w:r>
        <w:rPr>
          <w:sz w:val="20"/>
        </w:rPr>
        <w:br/>
      </w:r>
      <w:r w:rsidRPr="005A582D">
        <w:rPr>
          <w:sz w:val="20"/>
        </w:rPr>
        <w:t>But to all who believed him and accepted him, he gave the right to become children of God.</w:t>
      </w:r>
    </w:p>
    <w:p w:rsidR="005A582D" w:rsidRDefault="005A582D" w:rsidP="000E0002">
      <w:pPr>
        <w:spacing w:after="120"/>
        <w:ind w:left="187" w:hanging="187"/>
        <w:rPr>
          <w:rFonts w:hint="eastAsia"/>
          <w:sz w:val="20"/>
        </w:rPr>
      </w:pPr>
      <w:r>
        <w:rPr>
          <w:rFonts w:hint="eastAsia"/>
          <w:sz w:val="20"/>
        </w:rPr>
        <w:t>1Corinthians 12:3</w:t>
      </w:r>
      <w:r>
        <w:rPr>
          <w:sz w:val="20"/>
        </w:rPr>
        <w:br/>
      </w:r>
      <w:proofErr w:type="gramStart"/>
      <w:r w:rsidRPr="005A582D">
        <w:rPr>
          <w:sz w:val="20"/>
        </w:rPr>
        <w:t>So</w:t>
      </w:r>
      <w:proofErr w:type="gramEnd"/>
      <w:r w:rsidRPr="005A582D">
        <w:rPr>
          <w:sz w:val="20"/>
        </w:rPr>
        <w:t xml:space="preserve"> I want you to know that no one speaking by the Spirit of God will curse Jesus, and no one can say Jesus is Lord, except by the Holy Spirit.</w:t>
      </w:r>
    </w:p>
    <w:p w:rsidR="005A582D" w:rsidRDefault="005A582D" w:rsidP="000E0002">
      <w:pPr>
        <w:spacing w:after="120"/>
        <w:ind w:left="187" w:hanging="187"/>
        <w:rPr>
          <w:rFonts w:hint="eastAsia"/>
          <w:sz w:val="20"/>
        </w:rPr>
      </w:pPr>
      <w:r>
        <w:rPr>
          <w:rFonts w:hint="eastAsia"/>
          <w:sz w:val="20"/>
        </w:rPr>
        <w:t>Matthew 16:16-17</w:t>
      </w:r>
      <w:r>
        <w:rPr>
          <w:sz w:val="20"/>
        </w:rPr>
        <w:br/>
      </w:r>
      <w:r w:rsidRPr="005A582D">
        <w:rPr>
          <w:sz w:val="20"/>
        </w:rPr>
        <w:t>16 Simon Peter answered, “You are the Messiah, the Son of the living God.”</w:t>
      </w:r>
      <w:r>
        <w:rPr>
          <w:rFonts w:hint="eastAsia"/>
          <w:sz w:val="20"/>
        </w:rPr>
        <w:t xml:space="preserve"> </w:t>
      </w:r>
      <w:r w:rsidRPr="005A582D">
        <w:rPr>
          <w:sz w:val="20"/>
        </w:rPr>
        <w:t>17 Jesus replied, “You are blessed, Simon son of John, because my Father in heaven has revealed this to you. You did not learn this from any human being.</w:t>
      </w:r>
    </w:p>
    <w:p w:rsidR="005A582D" w:rsidRDefault="005A582D" w:rsidP="000E0002">
      <w:pPr>
        <w:spacing w:after="120"/>
        <w:ind w:left="187" w:hanging="187"/>
        <w:rPr>
          <w:rFonts w:hint="eastAsia"/>
          <w:sz w:val="20"/>
        </w:rPr>
      </w:pPr>
    </w:p>
    <w:p w:rsidR="005A582D" w:rsidRPr="005A582D" w:rsidRDefault="005A582D" w:rsidP="000E0002">
      <w:pPr>
        <w:spacing w:after="120"/>
        <w:ind w:left="187" w:hanging="187"/>
        <w:rPr>
          <w:rFonts w:hint="eastAsia"/>
          <w:b/>
          <w:sz w:val="20"/>
        </w:rPr>
      </w:pPr>
      <w:r w:rsidRPr="005A582D">
        <w:rPr>
          <w:rFonts w:hint="eastAsia"/>
          <w:b/>
          <w:sz w:val="20"/>
        </w:rPr>
        <w:t>2. We Worship in Truth</w:t>
      </w:r>
    </w:p>
    <w:p w:rsidR="005A582D" w:rsidRDefault="005A582D" w:rsidP="000E0002">
      <w:pPr>
        <w:spacing w:after="120"/>
        <w:ind w:left="187" w:hanging="187"/>
        <w:rPr>
          <w:rFonts w:hint="eastAsia"/>
          <w:sz w:val="20"/>
        </w:rPr>
      </w:pPr>
      <w:r>
        <w:rPr>
          <w:rFonts w:hint="eastAsia"/>
          <w:sz w:val="20"/>
        </w:rPr>
        <w:t>Psalms 31:5</w:t>
      </w:r>
      <w:r>
        <w:rPr>
          <w:sz w:val="20"/>
        </w:rPr>
        <w:br/>
      </w:r>
      <w:r w:rsidRPr="005A582D">
        <w:rPr>
          <w:sz w:val="20"/>
        </w:rPr>
        <w:t>I entrust my spirit into your hand.</w:t>
      </w:r>
      <w:r>
        <w:rPr>
          <w:rFonts w:hint="eastAsia"/>
          <w:sz w:val="20"/>
        </w:rPr>
        <w:t xml:space="preserve"> </w:t>
      </w:r>
      <w:r w:rsidRPr="005A582D">
        <w:rPr>
          <w:sz w:val="20"/>
        </w:rPr>
        <w:t>Rescue me, Lord, for you are a faithful God.</w:t>
      </w:r>
    </w:p>
    <w:p w:rsidR="005A582D" w:rsidRDefault="005A582D" w:rsidP="000E0002">
      <w:pPr>
        <w:spacing w:after="120"/>
        <w:ind w:left="187" w:hanging="187"/>
        <w:rPr>
          <w:rFonts w:hint="eastAsia"/>
          <w:sz w:val="20"/>
        </w:rPr>
      </w:pPr>
      <w:r>
        <w:rPr>
          <w:rFonts w:hint="eastAsia"/>
          <w:sz w:val="20"/>
        </w:rPr>
        <w:t>John 14:6</w:t>
      </w:r>
      <w:r>
        <w:rPr>
          <w:sz w:val="20"/>
        </w:rPr>
        <w:br/>
      </w:r>
      <w:r w:rsidRPr="005A582D">
        <w:rPr>
          <w:sz w:val="20"/>
        </w:rPr>
        <w:t>Jesus told him, “I am the way, the truth, and the life. No one can come to the Father except through me.</w:t>
      </w:r>
    </w:p>
    <w:p w:rsidR="005A582D" w:rsidRDefault="005A582D" w:rsidP="000E0002">
      <w:pPr>
        <w:spacing w:after="120"/>
        <w:ind w:left="187" w:hanging="187"/>
        <w:rPr>
          <w:rFonts w:hint="eastAsia"/>
          <w:sz w:val="20"/>
        </w:rPr>
      </w:pPr>
      <w:r>
        <w:rPr>
          <w:rFonts w:hint="eastAsia"/>
          <w:sz w:val="20"/>
        </w:rPr>
        <w:t>John 16:13</w:t>
      </w:r>
      <w:r>
        <w:rPr>
          <w:sz w:val="20"/>
        </w:rPr>
        <w:br/>
      </w:r>
      <w:r w:rsidRPr="005A582D">
        <w:rPr>
          <w:sz w:val="20"/>
        </w:rPr>
        <w:t>When the Spirit of truth comes, he will guide you into all truth. He will not speak on his own but will tell you what he has heard. He will tell you about the future.</w:t>
      </w:r>
    </w:p>
    <w:p w:rsidR="005A582D" w:rsidRDefault="005A582D" w:rsidP="000E0002">
      <w:pPr>
        <w:spacing w:after="120"/>
        <w:ind w:left="187" w:hanging="187"/>
        <w:rPr>
          <w:rFonts w:hint="eastAsia"/>
          <w:sz w:val="20"/>
        </w:rPr>
      </w:pPr>
      <w:r>
        <w:rPr>
          <w:rFonts w:hint="eastAsia"/>
          <w:sz w:val="20"/>
        </w:rPr>
        <w:t>Daniel 10:21</w:t>
      </w:r>
      <w:r>
        <w:rPr>
          <w:sz w:val="20"/>
        </w:rPr>
        <w:br/>
      </w:r>
      <w:r w:rsidRPr="005A582D">
        <w:rPr>
          <w:sz w:val="20"/>
        </w:rPr>
        <w:t>Meanwhile, I will tell you what is written in the Book of Truth. (No one helps me against these spirit princes except Michael, your spirit prince.</w:t>
      </w:r>
    </w:p>
    <w:p w:rsidR="005A582D" w:rsidRDefault="005A582D" w:rsidP="000E0002">
      <w:pPr>
        <w:spacing w:after="120"/>
        <w:ind w:left="187" w:hanging="187"/>
        <w:rPr>
          <w:rFonts w:hint="eastAsia"/>
          <w:sz w:val="20"/>
        </w:rPr>
      </w:pPr>
    </w:p>
    <w:p w:rsidR="005A582D" w:rsidRPr="005A582D" w:rsidRDefault="005A582D" w:rsidP="000E0002">
      <w:pPr>
        <w:spacing w:after="120"/>
        <w:ind w:left="187" w:hanging="187"/>
        <w:rPr>
          <w:rFonts w:hint="eastAsia"/>
          <w:b/>
          <w:sz w:val="20"/>
        </w:rPr>
      </w:pPr>
      <w:r w:rsidRPr="005A582D">
        <w:rPr>
          <w:rFonts w:hint="eastAsia"/>
          <w:b/>
          <w:sz w:val="20"/>
        </w:rPr>
        <w:lastRenderedPageBreak/>
        <w:t>3. To Worship in Spirit means we worship out of love</w:t>
      </w:r>
    </w:p>
    <w:p w:rsidR="005A582D" w:rsidRDefault="005A582D" w:rsidP="000E0002">
      <w:pPr>
        <w:spacing w:after="120"/>
        <w:ind w:left="187" w:hanging="187"/>
        <w:rPr>
          <w:rFonts w:hint="eastAsia"/>
          <w:sz w:val="20"/>
        </w:rPr>
      </w:pPr>
      <w:r>
        <w:rPr>
          <w:rFonts w:hint="eastAsia"/>
          <w:sz w:val="20"/>
        </w:rPr>
        <w:t>We Worship with the heart of Jesus</w:t>
      </w:r>
    </w:p>
    <w:p w:rsidR="005A582D" w:rsidRDefault="005A582D" w:rsidP="000E0002">
      <w:pPr>
        <w:spacing w:after="120"/>
        <w:ind w:left="187" w:hanging="187"/>
        <w:rPr>
          <w:rFonts w:hint="eastAsia"/>
          <w:sz w:val="20"/>
        </w:rPr>
      </w:pPr>
      <w:r>
        <w:rPr>
          <w:rFonts w:hint="eastAsia"/>
          <w:sz w:val="20"/>
        </w:rPr>
        <w:t>John 4:24-25</w:t>
      </w:r>
      <w:r w:rsidR="000E0002">
        <w:rPr>
          <w:sz w:val="20"/>
        </w:rPr>
        <w:br/>
      </w:r>
      <w:r w:rsidR="000E0002" w:rsidRPr="000E0002">
        <w:rPr>
          <w:sz w:val="20"/>
        </w:rPr>
        <w:t>24 For God is Spirit, so those who worship him must worship in spirit and in truth.”</w:t>
      </w:r>
      <w:r w:rsidR="000E0002">
        <w:rPr>
          <w:rFonts w:hint="eastAsia"/>
          <w:sz w:val="20"/>
        </w:rPr>
        <w:t xml:space="preserve"> </w:t>
      </w:r>
      <w:r w:rsidR="000E0002" w:rsidRPr="000E0002">
        <w:rPr>
          <w:sz w:val="20"/>
        </w:rPr>
        <w:t>25 The woman said, “I know the Messiah is coming—the one who is called Christ. When he comes, he will explain everything to us.”</w:t>
      </w:r>
    </w:p>
    <w:p w:rsidR="005A582D" w:rsidRPr="005A582D" w:rsidRDefault="005A582D" w:rsidP="000E0002">
      <w:pPr>
        <w:spacing w:after="120"/>
        <w:ind w:left="187" w:hanging="187"/>
        <w:rPr>
          <w:sz w:val="20"/>
        </w:rPr>
      </w:pPr>
      <w:r>
        <w:rPr>
          <w:rFonts w:hint="eastAsia"/>
          <w:sz w:val="20"/>
        </w:rPr>
        <w:t>1Corinthians 6:17</w:t>
      </w:r>
      <w:r w:rsidR="000E0002">
        <w:rPr>
          <w:sz w:val="20"/>
        </w:rPr>
        <w:br/>
      </w:r>
      <w:r w:rsidR="000E0002" w:rsidRPr="000E0002">
        <w:rPr>
          <w:sz w:val="20"/>
        </w:rPr>
        <w:t>But the person who is joined to the Lord is one spirit with him.</w:t>
      </w:r>
    </w:p>
    <w:p w:rsidR="005A582D" w:rsidRDefault="005A582D" w:rsidP="000E0002">
      <w:pPr>
        <w:spacing w:after="120"/>
        <w:ind w:left="187" w:hanging="187"/>
        <w:rPr>
          <w:rFonts w:hint="eastAsia"/>
          <w:sz w:val="20"/>
        </w:rPr>
      </w:pPr>
      <w:r>
        <w:rPr>
          <w:rFonts w:hint="eastAsia"/>
          <w:sz w:val="20"/>
        </w:rPr>
        <w:t>Conclusion: Our Lord</w:t>
      </w:r>
      <w:r>
        <w:rPr>
          <w:sz w:val="20"/>
        </w:rPr>
        <w:t>’</w:t>
      </w:r>
      <w:r>
        <w:rPr>
          <w:rFonts w:hint="eastAsia"/>
          <w:sz w:val="20"/>
        </w:rPr>
        <w:t>s Day gathering is a weekly report of our spiritual battles</w:t>
      </w:r>
    </w:p>
    <w:p w:rsidR="000E0002" w:rsidRDefault="000E0002" w:rsidP="000E0002">
      <w:pPr>
        <w:spacing w:after="120"/>
        <w:ind w:left="187" w:hanging="187"/>
        <w:rPr>
          <w:rFonts w:hint="eastAsia"/>
          <w:sz w:val="20"/>
        </w:rPr>
      </w:pPr>
    </w:p>
    <w:p w:rsidR="005A582D" w:rsidRDefault="000E0002" w:rsidP="000E0002">
      <w:pPr>
        <w:spacing w:after="120"/>
        <w:ind w:left="187" w:hanging="187"/>
        <w:rPr>
          <w:rFonts w:hint="eastAsia"/>
          <w:sz w:val="20"/>
        </w:rPr>
      </w:pPr>
      <w:r>
        <w:rPr>
          <w:rFonts w:hint="eastAsia"/>
          <w:sz w:val="20"/>
        </w:rPr>
        <w:t>So, b</w:t>
      </w:r>
      <w:r w:rsidR="005A582D">
        <w:rPr>
          <w:rFonts w:hint="eastAsia"/>
          <w:sz w:val="20"/>
        </w:rPr>
        <w:t xml:space="preserve">e </w:t>
      </w:r>
      <w:r>
        <w:rPr>
          <w:rFonts w:hint="eastAsia"/>
          <w:sz w:val="20"/>
        </w:rPr>
        <w:t>f</w:t>
      </w:r>
      <w:r w:rsidR="005A582D">
        <w:rPr>
          <w:rFonts w:hint="eastAsia"/>
          <w:sz w:val="20"/>
        </w:rPr>
        <w:t xml:space="preserve">illed with Jesus, the Word, </w:t>
      </w:r>
      <w:proofErr w:type="gramStart"/>
      <w:r w:rsidR="005A582D">
        <w:rPr>
          <w:rFonts w:hint="eastAsia"/>
          <w:sz w:val="20"/>
        </w:rPr>
        <w:t>Spirit</w:t>
      </w:r>
      <w:proofErr w:type="gramEnd"/>
    </w:p>
    <w:p w:rsidR="005A582D" w:rsidRDefault="005A582D" w:rsidP="000E0002">
      <w:pPr>
        <w:spacing w:after="120"/>
        <w:ind w:left="187" w:hanging="187"/>
        <w:rPr>
          <w:rFonts w:hint="eastAsia"/>
          <w:sz w:val="20"/>
        </w:rPr>
      </w:pPr>
    </w:p>
    <w:p w:rsidR="005A582D" w:rsidRDefault="005A582D" w:rsidP="000E0002">
      <w:pPr>
        <w:spacing w:after="120"/>
        <w:ind w:left="187" w:hanging="187"/>
        <w:rPr>
          <w:rFonts w:hint="eastAsia"/>
          <w:sz w:val="20"/>
        </w:rPr>
      </w:pPr>
      <w:r>
        <w:rPr>
          <w:rFonts w:hint="eastAsia"/>
          <w:sz w:val="20"/>
        </w:rPr>
        <w:t xml:space="preserve">Give Praise </w:t>
      </w:r>
      <w:r>
        <w:rPr>
          <w:sz w:val="20"/>
        </w:rPr>
        <w:t>–</w:t>
      </w:r>
      <w:r>
        <w:rPr>
          <w:rFonts w:hint="eastAsia"/>
          <w:sz w:val="20"/>
        </w:rPr>
        <w:t xml:space="preserve"> fruit of our lips</w:t>
      </w:r>
    </w:p>
    <w:p w:rsidR="005A582D" w:rsidRDefault="005A582D" w:rsidP="000E0002">
      <w:pPr>
        <w:spacing w:after="120"/>
        <w:ind w:left="187" w:hanging="187"/>
        <w:rPr>
          <w:rFonts w:hint="eastAsia"/>
          <w:sz w:val="20"/>
        </w:rPr>
      </w:pPr>
      <w:r>
        <w:rPr>
          <w:rFonts w:hint="eastAsia"/>
          <w:sz w:val="20"/>
        </w:rPr>
        <w:t xml:space="preserve">Give Prayer </w:t>
      </w:r>
      <w:r>
        <w:rPr>
          <w:sz w:val="20"/>
        </w:rPr>
        <w:t>–</w:t>
      </w:r>
      <w:r>
        <w:rPr>
          <w:rFonts w:hint="eastAsia"/>
          <w:sz w:val="20"/>
        </w:rPr>
        <w:t xml:space="preserve"> fruit of our hearts</w:t>
      </w:r>
    </w:p>
    <w:p w:rsidR="005A582D" w:rsidRDefault="005A582D" w:rsidP="000E0002">
      <w:pPr>
        <w:spacing w:after="120"/>
        <w:ind w:left="187" w:hanging="187"/>
        <w:rPr>
          <w:rFonts w:hint="eastAsia"/>
          <w:sz w:val="20"/>
        </w:rPr>
      </w:pPr>
      <w:r>
        <w:rPr>
          <w:rFonts w:hint="eastAsia"/>
          <w:sz w:val="20"/>
        </w:rPr>
        <w:t xml:space="preserve">Evangelize and Give Material Blessings </w:t>
      </w:r>
      <w:r>
        <w:rPr>
          <w:sz w:val="20"/>
        </w:rPr>
        <w:t>–</w:t>
      </w:r>
      <w:r>
        <w:rPr>
          <w:rFonts w:hint="eastAsia"/>
          <w:sz w:val="20"/>
        </w:rPr>
        <w:t xml:space="preserve"> fruit of our services</w:t>
      </w:r>
    </w:p>
    <w:p w:rsidR="005A582D" w:rsidRDefault="005A582D" w:rsidP="000E0002">
      <w:pPr>
        <w:spacing w:after="120"/>
        <w:ind w:left="187" w:hanging="187"/>
        <w:rPr>
          <w:rFonts w:hint="eastAsia"/>
          <w:sz w:val="20"/>
        </w:rPr>
      </w:pPr>
    </w:p>
    <w:p w:rsidR="005A582D" w:rsidRDefault="005A582D" w:rsidP="000E0002">
      <w:pPr>
        <w:spacing w:after="120"/>
        <w:ind w:left="187" w:hanging="187"/>
        <w:rPr>
          <w:rFonts w:hint="eastAsia"/>
          <w:sz w:val="20"/>
        </w:rPr>
      </w:pPr>
      <w:r>
        <w:rPr>
          <w:rFonts w:hint="eastAsia"/>
          <w:sz w:val="20"/>
        </w:rPr>
        <w:t>And may our worship give glory to God</w:t>
      </w:r>
    </w:p>
    <w:sectPr w:rsidR="005A582D" w:rsidSect="00917F19">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산돌피카소 L">
    <w:altName w:val="08서울남산체 EB"/>
    <w:charset w:val="81"/>
    <w:family w:val="roman"/>
    <w:pitch w:val="variable"/>
    <w:sig w:usb0="00000000" w:usb1="09D77CFB"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29D77CFB" w:usb2="00000012" w:usb3="00000000" w:csb0="0008008D"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2EDC"/>
    <w:multiLevelType w:val="hybridMultilevel"/>
    <w:tmpl w:val="64BE5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E209F7"/>
    <w:multiLevelType w:val="hybridMultilevel"/>
    <w:tmpl w:val="8D126D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6279B0"/>
    <w:multiLevelType w:val="hybridMultilevel"/>
    <w:tmpl w:val="E0524F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D2F49D7"/>
    <w:multiLevelType w:val="hybridMultilevel"/>
    <w:tmpl w:val="29A61B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AC7933"/>
    <w:multiLevelType w:val="hybridMultilevel"/>
    <w:tmpl w:val="6F28E6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05B76EA"/>
    <w:multiLevelType w:val="hybridMultilevel"/>
    <w:tmpl w:val="498A8A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464672"/>
    <w:multiLevelType w:val="hybridMultilevel"/>
    <w:tmpl w:val="19D20E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D862AB3"/>
    <w:multiLevelType w:val="hybridMultilevel"/>
    <w:tmpl w:val="C67AE9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6B09C1"/>
    <w:multiLevelType w:val="hybridMultilevel"/>
    <w:tmpl w:val="D25C8C3E"/>
    <w:lvl w:ilvl="0" w:tplc="A31AAAF4">
      <w:start w:val="1"/>
      <w:numFmt w:val="decimal"/>
      <w:lvlText w:val="%1."/>
      <w:lvlJc w:val="left"/>
      <w:pPr>
        <w:tabs>
          <w:tab w:val="num" w:pos="720"/>
        </w:tabs>
        <w:ind w:left="720" w:hanging="360"/>
      </w:pPr>
    </w:lvl>
    <w:lvl w:ilvl="1" w:tplc="BC2A17A0" w:tentative="1">
      <w:start w:val="1"/>
      <w:numFmt w:val="decimal"/>
      <w:lvlText w:val="%2."/>
      <w:lvlJc w:val="left"/>
      <w:pPr>
        <w:tabs>
          <w:tab w:val="num" w:pos="1440"/>
        </w:tabs>
        <w:ind w:left="1440" w:hanging="360"/>
      </w:pPr>
    </w:lvl>
    <w:lvl w:ilvl="2" w:tplc="AD0E8196" w:tentative="1">
      <w:start w:val="1"/>
      <w:numFmt w:val="decimal"/>
      <w:lvlText w:val="%3."/>
      <w:lvlJc w:val="left"/>
      <w:pPr>
        <w:tabs>
          <w:tab w:val="num" w:pos="2160"/>
        </w:tabs>
        <w:ind w:left="2160" w:hanging="360"/>
      </w:pPr>
    </w:lvl>
    <w:lvl w:ilvl="3" w:tplc="CA5A65DA" w:tentative="1">
      <w:start w:val="1"/>
      <w:numFmt w:val="decimal"/>
      <w:lvlText w:val="%4."/>
      <w:lvlJc w:val="left"/>
      <w:pPr>
        <w:tabs>
          <w:tab w:val="num" w:pos="2880"/>
        </w:tabs>
        <w:ind w:left="2880" w:hanging="360"/>
      </w:pPr>
    </w:lvl>
    <w:lvl w:ilvl="4" w:tplc="F02EB816" w:tentative="1">
      <w:start w:val="1"/>
      <w:numFmt w:val="decimal"/>
      <w:lvlText w:val="%5."/>
      <w:lvlJc w:val="left"/>
      <w:pPr>
        <w:tabs>
          <w:tab w:val="num" w:pos="3600"/>
        </w:tabs>
        <w:ind w:left="3600" w:hanging="360"/>
      </w:pPr>
    </w:lvl>
    <w:lvl w:ilvl="5" w:tplc="AFEEC4E8" w:tentative="1">
      <w:start w:val="1"/>
      <w:numFmt w:val="decimal"/>
      <w:lvlText w:val="%6."/>
      <w:lvlJc w:val="left"/>
      <w:pPr>
        <w:tabs>
          <w:tab w:val="num" w:pos="4320"/>
        </w:tabs>
        <w:ind w:left="4320" w:hanging="360"/>
      </w:pPr>
    </w:lvl>
    <w:lvl w:ilvl="6" w:tplc="8FFE8476" w:tentative="1">
      <w:start w:val="1"/>
      <w:numFmt w:val="decimal"/>
      <w:lvlText w:val="%7."/>
      <w:lvlJc w:val="left"/>
      <w:pPr>
        <w:tabs>
          <w:tab w:val="num" w:pos="5040"/>
        </w:tabs>
        <w:ind w:left="5040" w:hanging="360"/>
      </w:pPr>
    </w:lvl>
    <w:lvl w:ilvl="7" w:tplc="2C74BFE0" w:tentative="1">
      <w:start w:val="1"/>
      <w:numFmt w:val="decimal"/>
      <w:lvlText w:val="%8."/>
      <w:lvlJc w:val="left"/>
      <w:pPr>
        <w:tabs>
          <w:tab w:val="num" w:pos="5760"/>
        </w:tabs>
        <w:ind w:left="5760" w:hanging="360"/>
      </w:pPr>
    </w:lvl>
    <w:lvl w:ilvl="8" w:tplc="8256A600" w:tentative="1">
      <w:start w:val="1"/>
      <w:numFmt w:val="decimal"/>
      <w:lvlText w:val="%9."/>
      <w:lvlJc w:val="left"/>
      <w:pPr>
        <w:tabs>
          <w:tab w:val="num" w:pos="6480"/>
        </w:tabs>
        <w:ind w:left="6480" w:hanging="360"/>
      </w:pPr>
    </w:lvl>
  </w:abstractNum>
  <w:abstractNum w:abstractNumId="9">
    <w:nsid w:val="2E843983"/>
    <w:multiLevelType w:val="hybridMultilevel"/>
    <w:tmpl w:val="488446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F3A1179"/>
    <w:multiLevelType w:val="hybridMultilevel"/>
    <w:tmpl w:val="852435D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F6D3745"/>
    <w:multiLevelType w:val="hybridMultilevel"/>
    <w:tmpl w:val="72FA54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0A7409A"/>
    <w:multiLevelType w:val="hybridMultilevel"/>
    <w:tmpl w:val="21261812"/>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2565642"/>
    <w:multiLevelType w:val="hybridMultilevel"/>
    <w:tmpl w:val="E0FCB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2CB5E3C"/>
    <w:multiLevelType w:val="hybridMultilevel"/>
    <w:tmpl w:val="3B5499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64B25B9"/>
    <w:multiLevelType w:val="hybridMultilevel"/>
    <w:tmpl w:val="58B0C5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AEB7AC1"/>
    <w:multiLevelType w:val="hybridMultilevel"/>
    <w:tmpl w:val="D1428A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B95FAE"/>
    <w:multiLevelType w:val="hybridMultilevel"/>
    <w:tmpl w:val="495A86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07218CE"/>
    <w:multiLevelType w:val="hybridMultilevel"/>
    <w:tmpl w:val="61820D7A"/>
    <w:lvl w:ilvl="0" w:tplc="FD7639D8">
      <w:start w:val="1"/>
      <w:numFmt w:val="decimal"/>
      <w:lvlText w:val="%1."/>
      <w:lvlJc w:val="left"/>
      <w:pPr>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9">
    <w:nsid w:val="46C071C6"/>
    <w:multiLevelType w:val="hybridMultilevel"/>
    <w:tmpl w:val="8FBA5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6734701"/>
    <w:multiLevelType w:val="hybridMultilevel"/>
    <w:tmpl w:val="B8B46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8BA127D"/>
    <w:multiLevelType w:val="hybridMultilevel"/>
    <w:tmpl w:val="5ABE80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256CE4"/>
    <w:multiLevelType w:val="hybridMultilevel"/>
    <w:tmpl w:val="924269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143B8D"/>
    <w:multiLevelType w:val="hybridMultilevel"/>
    <w:tmpl w:val="ED5201B6"/>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B1107F4"/>
    <w:multiLevelType w:val="hybridMultilevel"/>
    <w:tmpl w:val="AB2EAE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E95CE1"/>
    <w:multiLevelType w:val="hybridMultilevel"/>
    <w:tmpl w:val="1FF69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9A78E6"/>
    <w:multiLevelType w:val="hybridMultilevel"/>
    <w:tmpl w:val="99E8CD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
  </w:num>
  <w:num w:numId="3">
    <w:abstractNumId w:val="11"/>
  </w:num>
  <w:num w:numId="4">
    <w:abstractNumId w:val="9"/>
  </w:num>
  <w:num w:numId="5">
    <w:abstractNumId w:val="13"/>
  </w:num>
  <w:num w:numId="6">
    <w:abstractNumId w:val="24"/>
  </w:num>
  <w:num w:numId="7">
    <w:abstractNumId w:val="22"/>
  </w:num>
  <w:num w:numId="8">
    <w:abstractNumId w:val="23"/>
  </w:num>
  <w:num w:numId="9">
    <w:abstractNumId w:val="7"/>
  </w:num>
  <w:num w:numId="10">
    <w:abstractNumId w:val="26"/>
  </w:num>
  <w:num w:numId="11">
    <w:abstractNumId w:val="19"/>
  </w:num>
  <w:num w:numId="12">
    <w:abstractNumId w:val="12"/>
  </w:num>
  <w:num w:numId="13">
    <w:abstractNumId w:val="15"/>
  </w:num>
  <w:num w:numId="14">
    <w:abstractNumId w:val="1"/>
  </w:num>
  <w:num w:numId="15">
    <w:abstractNumId w:val="5"/>
  </w:num>
  <w:num w:numId="16">
    <w:abstractNumId w:val="25"/>
  </w:num>
  <w:num w:numId="17">
    <w:abstractNumId w:val="3"/>
  </w:num>
  <w:num w:numId="18">
    <w:abstractNumId w:val="14"/>
  </w:num>
  <w:num w:numId="19">
    <w:abstractNumId w:val="4"/>
  </w:num>
  <w:num w:numId="20">
    <w:abstractNumId w:val="17"/>
  </w:num>
  <w:num w:numId="21">
    <w:abstractNumId w:val="10"/>
  </w:num>
  <w:num w:numId="22">
    <w:abstractNumId w:val="0"/>
  </w:num>
  <w:num w:numId="23">
    <w:abstractNumId w:val="8"/>
  </w:num>
  <w:num w:numId="24">
    <w:abstractNumId w:val="18"/>
  </w:num>
  <w:num w:numId="25">
    <w:abstractNumId w:val="16"/>
  </w:num>
  <w:num w:numId="26">
    <w:abstractNumId w:val="21"/>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9"/>
  <w:displayHorizontalDrawingGridEvery w:val="2"/>
  <w:characterSpacingControl w:val="doNotCompress"/>
  <w:compat>
    <w:useFELayout/>
    <w:compatSetting w:name="compatibilityMode" w:uri="http://schemas.microsoft.com/office/word" w:val="12"/>
  </w:compat>
  <w:rsids>
    <w:rsidRoot w:val="002F03E5"/>
    <w:rsid w:val="00012918"/>
    <w:rsid w:val="000215EA"/>
    <w:rsid w:val="00061979"/>
    <w:rsid w:val="00063911"/>
    <w:rsid w:val="00071B08"/>
    <w:rsid w:val="00072900"/>
    <w:rsid w:val="00082486"/>
    <w:rsid w:val="000B17D7"/>
    <w:rsid w:val="000C26FE"/>
    <w:rsid w:val="000E0002"/>
    <w:rsid w:val="000E115B"/>
    <w:rsid w:val="000E239F"/>
    <w:rsid w:val="00101546"/>
    <w:rsid w:val="0011782A"/>
    <w:rsid w:val="00125A77"/>
    <w:rsid w:val="001417F2"/>
    <w:rsid w:val="00144676"/>
    <w:rsid w:val="001749EF"/>
    <w:rsid w:val="001846B2"/>
    <w:rsid w:val="00186146"/>
    <w:rsid w:val="001C65AE"/>
    <w:rsid w:val="001E6CE5"/>
    <w:rsid w:val="001F6066"/>
    <w:rsid w:val="00207637"/>
    <w:rsid w:val="00212CEE"/>
    <w:rsid w:val="00230F9B"/>
    <w:rsid w:val="00242D07"/>
    <w:rsid w:val="002509BC"/>
    <w:rsid w:val="00255810"/>
    <w:rsid w:val="0026169F"/>
    <w:rsid w:val="002629C4"/>
    <w:rsid w:val="002C169C"/>
    <w:rsid w:val="002C1C69"/>
    <w:rsid w:val="002C4004"/>
    <w:rsid w:val="002D7608"/>
    <w:rsid w:val="002F03E5"/>
    <w:rsid w:val="002F76B3"/>
    <w:rsid w:val="00303885"/>
    <w:rsid w:val="003042C3"/>
    <w:rsid w:val="003266C2"/>
    <w:rsid w:val="003335C5"/>
    <w:rsid w:val="00354D83"/>
    <w:rsid w:val="00397D69"/>
    <w:rsid w:val="003A75A5"/>
    <w:rsid w:val="003B43AD"/>
    <w:rsid w:val="003C5F73"/>
    <w:rsid w:val="003D35A2"/>
    <w:rsid w:val="003D3DA0"/>
    <w:rsid w:val="003D78D5"/>
    <w:rsid w:val="003F6262"/>
    <w:rsid w:val="00432D59"/>
    <w:rsid w:val="00471105"/>
    <w:rsid w:val="00486F88"/>
    <w:rsid w:val="004A2149"/>
    <w:rsid w:val="005073FC"/>
    <w:rsid w:val="00526420"/>
    <w:rsid w:val="00552ED9"/>
    <w:rsid w:val="00594B54"/>
    <w:rsid w:val="005A4CB2"/>
    <w:rsid w:val="005A582D"/>
    <w:rsid w:val="005C1674"/>
    <w:rsid w:val="005D4E34"/>
    <w:rsid w:val="005E2D79"/>
    <w:rsid w:val="00607E25"/>
    <w:rsid w:val="00611010"/>
    <w:rsid w:val="006172EF"/>
    <w:rsid w:val="00622956"/>
    <w:rsid w:val="00640AC5"/>
    <w:rsid w:val="006462EF"/>
    <w:rsid w:val="00664462"/>
    <w:rsid w:val="006A5716"/>
    <w:rsid w:val="006A68C6"/>
    <w:rsid w:val="006C4BF1"/>
    <w:rsid w:val="006D0CDF"/>
    <w:rsid w:val="006D1E17"/>
    <w:rsid w:val="006E4F8F"/>
    <w:rsid w:val="006E74A9"/>
    <w:rsid w:val="006F6E9E"/>
    <w:rsid w:val="00713FC0"/>
    <w:rsid w:val="007145A1"/>
    <w:rsid w:val="0072622B"/>
    <w:rsid w:val="00752A7A"/>
    <w:rsid w:val="00761956"/>
    <w:rsid w:val="0076307A"/>
    <w:rsid w:val="007667CB"/>
    <w:rsid w:val="007748D3"/>
    <w:rsid w:val="00790A77"/>
    <w:rsid w:val="007C54A4"/>
    <w:rsid w:val="007E6EC6"/>
    <w:rsid w:val="008006DC"/>
    <w:rsid w:val="00805EBF"/>
    <w:rsid w:val="008820AC"/>
    <w:rsid w:val="008F6389"/>
    <w:rsid w:val="009015B8"/>
    <w:rsid w:val="00917F19"/>
    <w:rsid w:val="00920B04"/>
    <w:rsid w:val="00954F55"/>
    <w:rsid w:val="00965B9F"/>
    <w:rsid w:val="009A67D7"/>
    <w:rsid w:val="009B7DE4"/>
    <w:rsid w:val="00A1491A"/>
    <w:rsid w:val="00A606AD"/>
    <w:rsid w:val="00A65E12"/>
    <w:rsid w:val="00AB3B16"/>
    <w:rsid w:val="00AD35FE"/>
    <w:rsid w:val="00AE0C12"/>
    <w:rsid w:val="00AF1843"/>
    <w:rsid w:val="00AF6C1A"/>
    <w:rsid w:val="00B07D06"/>
    <w:rsid w:val="00B1514F"/>
    <w:rsid w:val="00B17D01"/>
    <w:rsid w:val="00B66D50"/>
    <w:rsid w:val="00B82F36"/>
    <w:rsid w:val="00BA4079"/>
    <w:rsid w:val="00BC187A"/>
    <w:rsid w:val="00BF5DF3"/>
    <w:rsid w:val="00C03B9B"/>
    <w:rsid w:val="00C174FE"/>
    <w:rsid w:val="00C23EFE"/>
    <w:rsid w:val="00C32019"/>
    <w:rsid w:val="00C42494"/>
    <w:rsid w:val="00C45185"/>
    <w:rsid w:val="00C525AD"/>
    <w:rsid w:val="00C52ED4"/>
    <w:rsid w:val="00C74A5E"/>
    <w:rsid w:val="00C75687"/>
    <w:rsid w:val="00C83FDC"/>
    <w:rsid w:val="00C971CC"/>
    <w:rsid w:val="00CC0E64"/>
    <w:rsid w:val="00CE10D0"/>
    <w:rsid w:val="00CE14C3"/>
    <w:rsid w:val="00D007AE"/>
    <w:rsid w:val="00D26D46"/>
    <w:rsid w:val="00D35BAD"/>
    <w:rsid w:val="00D37063"/>
    <w:rsid w:val="00D57704"/>
    <w:rsid w:val="00D83978"/>
    <w:rsid w:val="00DA0CBB"/>
    <w:rsid w:val="00DB4F12"/>
    <w:rsid w:val="00DB5C9D"/>
    <w:rsid w:val="00DD402F"/>
    <w:rsid w:val="00DD5F24"/>
    <w:rsid w:val="00E15978"/>
    <w:rsid w:val="00E46A7A"/>
    <w:rsid w:val="00E531B6"/>
    <w:rsid w:val="00E73AF3"/>
    <w:rsid w:val="00E82831"/>
    <w:rsid w:val="00E90F09"/>
    <w:rsid w:val="00E92916"/>
    <w:rsid w:val="00EB2569"/>
    <w:rsid w:val="00ED5427"/>
    <w:rsid w:val="00EF19DC"/>
    <w:rsid w:val="00EF65F8"/>
    <w:rsid w:val="00F00B58"/>
    <w:rsid w:val="00F06F3D"/>
    <w:rsid w:val="00F24F13"/>
    <w:rsid w:val="00F44A24"/>
    <w:rsid w:val="00F81E1F"/>
    <w:rsid w:val="00F851CF"/>
    <w:rsid w:val="00FA2C60"/>
    <w:rsid w:val="00FA7D20"/>
    <w:rsid w:val="00FB0760"/>
    <w:rsid w:val="00FC31CA"/>
    <w:rsid w:val="00FC5FA3"/>
    <w:rsid w:val="00FF0482"/>
    <w:rsid w:val="00FF31B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empus Sans ITC" w:eastAsia="산돌피카소 L" w:hAnsi="Tempus Sans ITC" w:cstheme="minorBidi"/>
        <w:sz w:val="28"/>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88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9C4"/>
    <w:rPr>
      <w:rFonts w:ascii="Tahoma" w:hAnsi="Tahoma" w:cs="Tahoma"/>
      <w:sz w:val="16"/>
      <w:szCs w:val="16"/>
    </w:rPr>
  </w:style>
  <w:style w:type="character" w:customStyle="1" w:styleId="BalloonTextChar">
    <w:name w:val="Balloon Text Char"/>
    <w:basedOn w:val="DefaultParagraphFont"/>
    <w:link w:val="BalloonText"/>
    <w:uiPriority w:val="99"/>
    <w:semiHidden/>
    <w:rsid w:val="002629C4"/>
    <w:rPr>
      <w:rFonts w:ascii="Tahoma" w:hAnsi="Tahoma" w:cs="Tahoma"/>
      <w:sz w:val="16"/>
      <w:szCs w:val="16"/>
    </w:rPr>
  </w:style>
  <w:style w:type="paragraph" w:styleId="ListParagraph">
    <w:name w:val="List Paragraph"/>
    <w:basedOn w:val="Normal"/>
    <w:uiPriority w:val="34"/>
    <w:qFormat/>
    <w:rsid w:val="006A68C6"/>
    <w:pPr>
      <w:ind w:left="720"/>
      <w:contextualSpacing/>
    </w:pPr>
  </w:style>
  <w:style w:type="paragraph" w:styleId="Date">
    <w:name w:val="Date"/>
    <w:basedOn w:val="Normal"/>
    <w:next w:val="Normal"/>
    <w:link w:val="DateChar"/>
    <w:uiPriority w:val="99"/>
    <w:semiHidden/>
    <w:unhideWhenUsed/>
    <w:rsid w:val="00B82F36"/>
  </w:style>
  <w:style w:type="character" w:customStyle="1" w:styleId="DateChar">
    <w:name w:val="Date Char"/>
    <w:basedOn w:val="DefaultParagraphFont"/>
    <w:link w:val="Date"/>
    <w:uiPriority w:val="99"/>
    <w:semiHidden/>
    <w:rsid w:val="00B82F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701065">
      <w:bodyDiv w:val="1"/>
      <w:marLeft w:val="0"/>
      <w:marRight w:val="0"/>
      <w:marTop w:val="0"/>
      <w:marBottom w:val="0"/>
      <w:divBdr>
        <w:top w:val="none" w:sz="0" w:space="0" w:color="auto"/>
        <w:left w:val="none" w:sz="0" w:space="0" w:color="auto"/>
        <w:bottom w:val="none" w:sz="0" w:space="0" w:color="auto"/>
        <w:right w:val="none" w:sz="0" w:space="0" w:color="auto"/>
      </w:divBdr>
      <w:divsChild>
        <w:div w:id="2008097467">
          <w:marLeft w:val="547"/>
          <w:marRight w:val="0"/>
          <w:marTop w:val="192"/>
          <w:marBottom w:val="0"/>
          <w:divBdr>
            <w:top w:val="none" w:sz="0" w:space="0" w:color="auto"/>
            <w:left w:val="none" w:sz="0" w:space="0" w:color="auto"/>
            <w:bottom w:val="none" w:sz="0" w:space="0" w:color="auto"/>
            <w:right w:val="none" w:sz="0" w:space="0" w:color="auto"/>
          </w:divBdr>
        </w:div>
        <w:div w:id="1097213304">
          <w:marLeft w:val="547"/>
          <w:marRight w:val="0"/>
          <w:marTop w:val="192"/>
          <w:marBottom w:val="0"/>
          <w:divBdr>
            <w:top w:val="none" w:sz="0" w:space="0" w:color="auto"/>
            <w:left w:val="none" w:sz="0" w:space="0" w:color="auto"/>
            <w:bottom w:val="none" w:sz="0" w:space="0" w:color="auto"/>
            <w:right w:val="none" w:sz="0" w:space="0" w:color="auto"/>
          </w:divBdr>
        </w:div>
        <w:div w:id="185798213">
          <w:marLeft w:val="547"/>
          <w:marRight w:val="0"/>
          <w:marTop w:val="192"/>
          <w:marBottom w:val="0"/>
          <w:divBdr>
            <w:top w:val="none" w:sz="0" w:space="0" w:color="auto"/>
            <w:left w:val="none" w:sz="0" w:space="0" w:color="auto"/>
            <w:bottom w:val="none" w:sz="0" w:space="0" w:color="auto"/>
            <w:right w:val="none" w:sz="0" w:space="0" w:color="auto"/>
          </w:divBdr>
        </w:div>
        <w:div w:id="1826311477">
          <w:marLeft w:val="547"/>
          <w:marRight w:val="0"/>
          <w:marTop w:val="192"/>
          <w:marBottom w:val="0"/>
          <w:divBdr>
            <w:top w:val="none" w:sz="0" w:space="0" w:color="auto"/>
            <w:left w:val="none" w:sz="0" w:space="0" w:color="auto"/>
            <w:bottom w:val="none" w:sz="0" w:space="0" w:color="auto"/>
            <w:right w:val="none" w:sz="0" w:space="0" w:color="auto"/>
          </w:divBdr>
        </w:div>
        <w:div w:id="1187599687">
          <w:marLeft w:val="547"/>
          <w:marRight w:val="0"/>
          <w:marTop w:val="192"/>
          <w:marBottom w:val="0"/>
          <w:divBdr>
            <w:top w:val="none" w:sz="0" w:space="0" w:color="auto"/>
            <w:left w:val="none" w:sz="0" w:space="0" w:color="auto"/>
            <w:bottom w:val="none" w:sz="0" w:space="0" w:color="auto"/>
            <w:right w:val="none" w:sz="0" w:space="0" w:color="auto"/>
          </w:divBdr>
        </w:div>
        <w:div w:id="1958023759">
          <w:marLeft w:val="547"/>
          <w:marRight w:val="0"/>
          <w:marTop w:val="192"/>
          <w:marBottom w:val="0"/>
          <w:divBdr>
            <w:top w:val="none" w:sz="0" w:space="0" w:color="auto"/>
            <w:left w:val="none" w:sz="0" w:space="0" w:color="auto"/>
            <w:bottom w:val="none" w:sz="0" w:space="0" w:color="auto"/>
            <w:right w:val="none" w:sz="0" w:space="0" w:color="auto"/>
          </w:divBdr>
        </w:div>
        <w:div w:id="1241866790">
          <w:marLeft w:val="547"/>
          <w:marRight w:val="0"/>
          <w:marTop w:val="192"/>
          <w:marBottom w:val="0"/>
          <w:divBdr>
            <w:top w:val="none" w:sz="0" w:space="0" w:color="auto"/>
            <w:left w:val="none" w:sz="0" w:space="0" w:color="auto"/>
            <w:bottom w:val="none" w:sz="0" w:space="0" w:color="auto"/>
            <w:right w:val="none" w:sz="0" w:space="0" w:color="auto"/>
          </w:divBdr>
        </w:div>
        <w:div w:id="1157769947">
          <w:marLeft w:val="547"/>
          <w:marRight w:val="0"/>
          <w:marTop w:val="192"/>
          <w:marBottom w:val="0"/>
          <w:divBdr>
            <w:top w:val="none" w:sz="0" w:space="0" w:color="auto"/>
            <w:left w:val="none" w:sz="0" w:space="0" w:color="auto"/>
            <w:bottom w:val="none" w:sz="0" w:space="0" w:color="auto"/>
            <w:right w:val="none" w:sz="0" w:space="0" w:color="auto"/>
          </w:divBdr>
        </w:div>
        <w:div w:id="548222338">
          <w:marLeft w:val="547"/>
          <w:marRight w:val="0"/>
          <w:marTop w:val="192"/>
          <w:marBottom w:val="0"/>
          <w:divBdr>
            <w:top w:val="none" w:sz="0" w:space="0" w:color="auto"/>
            <w:left w:val="none" w:sz="0" w:space="0" w:color="auto"/>
            <w:bottom w:val="none" w:sz="0" w:space="0" w:color="auto"/>
            <w:right w:val="none" w:sz="0" w:space="0" w:color="auto"/>
          </w:divBdr>
        </w:div>
        <w:div w:id="2121948270">
          <w:marLeft w:val="547"/>
          <w:marRight w:val="0"/>
          <w:marTop w:val="192"/>
          <w:marBottom w:val="0"/>
          <w:divBdr>
            <w:top w:val="none" w:sz="0" w:space="0" w:color="auto"/>
            <w:left w:val="none" w:sz="0" w:space="0" w:color="auto"/>
            <w:bottom w:val="none" w:sz="0" w:space="0" w:color="auto"/>
            <w:right w:val="none" w:sz="0" w:space="0" w:color="auto"/>
          </w:divBdr>
        </w:div>
        <w:div w:id="1998224021">
          <w:marLeft w:val="547"/>
          <w:marRight w:val="0"/>
          <w:marTop w:val="192"/>
          <w:marBottom w:val="0"/>
          <w:divBdr>
            <w:top w:val="none" w:sz="0" w:space="0" w:color="auto"/>
            <w:left w:val="none" w:sz="0" w:space="0" w:color="auto"/>
            <w:bottom w:val="none" w:sz="0" w:space="0" w:color="auto"/>
            <w:right w:val="none" w:sz="0" w:space="0" w:color="auto"/>
          </w:divBdr>
        </w:div>
        <w:div w:id="77943046">
          <w:marLeft w:val="547"/>
          <w:marRight w:val="0"/>
          <w:marTop w:val="173"/>
          <w:marBottom w:val="0"/>
          <w:divBdr>
            <w:top w:val="none" w:sz="0" w:space="0" w:color="auto"/>
            <w:left w:val="none" w:sz="0" w:space="0" w:color="auto"/>
            <w:bottom w:val="none" w:sz="0" w:space="0" w:color="auto"/>
            <w:right w:val="none" w:sz="0" w:space="0" w:color="auto"/>
          </w:divBdr>
        </w:div>
        <w:div w:id="1714691905">
          <w:marLeft w:val="547"/>
          <w:marRight w:val="0"/>
          <w:marTop w:val="192"/>
          <w:marBottom w:val="0"/>
          <w:divBdr>
            <w:top w:val="none" w:sz="0" w:space="0" w:color="auto"/>
            <w:left w:val="none" w:sz="0" w:space="0" w:color="auto"/>
            <w:bottom w:val="none" w:sz="0" w:space="0" w:color="auto"/>
            <w:right w:val="none" w:sz="0" w:space="0" w:color="auto"/>
          </w:divBdr>
        </w:div>
        <w:div w:id="1910571814">
          <w:marLeft w:val="547"/>
          <w:marRight w:val="0"/>
          <w:marTop w:val="192"/>
          <w:marBottom w:val="0"/>
          <w:divBdr>
            <w:top w:val="none" w:sz="0" w:space="0" w:color="auto"/>
            <w:left w:val="none" w:sz="0" w:space="0" w:color="auto"/>
            <w:bottom w:val="none" w:sz="0" w:space="0" w:color="auto"/>
            <w:right w:val="none" w:sz="0" w:space="0" w:color="auto"/>
          </w:divBdr>
        </w:div>
        <w:div w:id="1528367034">
          <w:marLeft w:val="547"/>
          <w:marRight w:val="0"/>
          <w:marTop w:val="192"/>
          <w:marBottom w:val="0"/>
          <w:divBdr>
            <w:top w:val="none" w:sz="0" w:space="0" w:color="auto"/>
            <w:left w:val="none" w:sz="0" w:space="0" w:color="auto"/>
            <w:bottom w:val="none" w:sz="0" w:space="0" w:color="auto"/>
            <w:right w:val="none" w:sz="0" w:space="0" w:color="auto"/>
          </w:divBdr>
        </w:div>
        <w:div w:id="447510156">
          <w:marLeft w:val="547"/>
          <w:marRight w:val="0"/>
          <w:marTop w:val="192"/>
          <w:marBottom w:val="0"/>
          <w:divBdr>
            <w:top w:val="none" w:sz="0" w:space="0" w:color="auto"/>
            <w:left w:val="none" w:sz="0" w:space="0" w:color="auto"/>
            <w:bottom w:val="none" w:sz="0" w:space="0" w:color="auto"/>
            <w:right w:val="none" w:sz="0" w:space="0" w:color="auto"/>
          </w:divBdr>
        </w:div>
        <w:div w:id="1308513476">
          <w:marLeft w:val="547"/>
          <w:marRight w:val="0"/>
          <w:marTop w:val="192"/>
          <w:marBottom w:val="0"/>
          <w:divBdr>
            <w:top w:val="none" w:sz="0" w:space="0" w:color="auto"/>
            <w:left w:val="none" w:sz="0" w:space="0" w:color="auto"/>
            <w:bottom w:val="none" w:sz="0" w:space="0" w:color="auto"/>
            <w:right w:val="none" w:sz="0" w:space="0" w:color="auto"/>
          </w:divBdr>
        </w:div>
        <w:div w:id="862209102">
          <w:marLeft w:val="547"/>
          <w:marRight w:val="0"/>
          <w:marTop w:val="192"/>
          <w:marBottom w:val="0"/>
          <w:divBdr>
            <w:top w:val="none" w:sz="0" w:space="0" w:color="auto"/>
            <w:left w:val="none" w:sz="0" w:space="0" w:color="auto"/>
            <w:bottom w:val="none" w:sz="0" w:space="0" w:color="auto"/>
            <w:right w:val="none" w:sz="0" w:space="0" w:color="auto"/>
          </w:divBdr>
        </w:div>
        <w:div w:id="971978068">
          <w:marLeft w:val="547"/>
          <w:marRight w:val="0"/>
          <w:marTop w:val="192"/>
          <w:marBottom w:val="0"/>
          <w:divBdr>
            <w:top w:val="none" w:sz="0" w:space="0" w:color="auto"/>
            <w:left w:val="none" w:sz="0" w:space="0" w:color="auto"/>
            <w:bottom w:val="none" w:sz="0" w:space="0" w:color="auto"/>
            <w:right w:val="none" w:sz="0" w:space="0" w:color="auto"/>
          </w:divBdr>
        </w:div>
        <w:div w:id="1939213492">
          <w:marLeft w:val="547"/>
          <w:marRight w:val="0"/>
          <w:marTop w:val="192"/>
          <w:marBottom w:val="0"/>
          <w:divBdr>
            <w:top w:val="none" w:sz="0" w:space="0" w:color="auto"/>
            <w:left w:val="none" w:sz="0" w:space="0" w:color="auto"/>
            <w:bottom w:val="none" w:sz="0" w:space="0" w:color="auto"/>
            <w:right w:val="none" w:sz="0" w:space="0" w:color="auto"/>
          </w:divBdr>
        </w:div>
        <w:div w:id="1268343697">
          <w:marLeft w:val="547"/>
          <w:marRight w:val="0"/>
          <w:marTop w:val="192"/>
          <w:marBottom w:val="0"/>
          <w:divBdr>
            <w:top w:val="none" w:sz="0" w:space="0" w:color="auto"/>
            <w:left w:val="none" w:sz="0" w:space="0" w:color="auto"/>
            <w:bottom w:val="none" w:sz="0" w:space="0" w:color="auto"/>
            <w:right w:val="none" w:sz="0" w:space="0" w:color="auto"/>
          </w:divBdr>
        </w:div>
        <w:div w:id="1293487312">
          <w:marLeft w:val="547"/>
          <w:marRight w:val="0"/>
          <w:marTop w:val="192"/>
          <w:marBottom w:val="0"/>
          <w:divBdr>
            <w:top w:val="none" w:sz="0" w:space="0" w:color="auto"/>
            <w:left w:val="none" w:sz="0" w:space="0" w:color="auto"/>
            <w:bottom w:val="none" w:sz="0" w:space="0" w:color="auto"/>
            <w:right w:val="none" w:sz="0" w:space="0" w:color="auto"/>
          </w:divBdr>
        </w:div>
        <w:div w:id="2022658392">
          <w:marLeft w:val="547"/>
          <w:marRight w:val="0"/>
          <w:marTop w:val="173"/>
          <w:marBottom w:val="0"/>
          <w:divBdr>
            <w:top w:val="none" w:sz="0" w:space="0" w:color="auto"/>
            <w:left w:val="none" w:sz="0" w:space="0" w:color="auto"/>
            <w:bottom w:val="none" w:sz="0" w:space="0" w:color="auto"/>
            <w:right w:val="none" w:sz="0" w:space="0" w:color="auto"/>
          </w:divBdr>
        </w:div>
      </w:divsChild>
    </w:div>
    <w:div w:id="1059062125">
      <w:bodyDiv w:val="1"/>
      <w:marLeft w:val="0"/>
      <w:marRight w:val="0"/>
      <w:marTop w:val="0"/>
      <w:marBottom w:val="0"/>
      <w:divBdr>
        <w:top w:val="none" w:sz="0" w:space="0" w:color="auto"/>
        <w:left w:val="none" w:sz="0" w:space="0" w:color="auto"/>
        <w:bottom w:val="none" w:sz="0" w:space="0" w:color="auto"/>
        <w:right w:val="none" w:sz="0" w:space="0" w:color="auto"/>
      </w:divBdr>
      <w:divsChild>
        <w:div w:id="2047683100">
          <w:marLeft w:val="806"/>
          <w:marRight w:val="0"/>
          <w:marTop w:val="192"/>
          <w:marBottom w:val="0"/>
          <w:divBdr>
            <w:top w:val="none" w:sz="0" w:space="0" w:color="auto"/>
            <w:left w:val="none" w:sz="0" w:space="0" w:color="auto"/>
            <w:bottom w:val="none" w:sz="0" w:space="0" w:color="auto"/>
            <w:right w:val="none" w:sz="0" w:space="0" w:color="auto"/>
          </w:divBdr>
        </w:div>
        <w:div w:id="2016420159">
          <w:marLeft w:val="806"/>
          <w:marRight w:val="0"/>
          <w:marTop w:val="192"/>
          <w:marBottom w:val="0"/>
          <w:divBdr>
            <w:top w:val="none" w:sz="0" w:space="0" w:color="auto"/>
            <w:left w:val="none" w:sz="0" w:space="0" w:color="auto"/>
            <w:bottom w:val="none" w:sz="0" w:space="0" w:color="auto"/>
            <w:right w:val="none" w:sz="0" w:space="0" w:color="auto"/>
          </w:divBdr>
        </w:div>
        <w:div w:id="2023045811">
          <w:marLeft w:val="806"/>
          <w:marRight w:val="0"/>
          <w:marTop w:val="192"/>
          <w:marBottom w:val="0"/>
          <w:divBdr>
            <w:top w:val="none" w:sz="0" w:space="0" w:color="auto"/>
            <w:left w:val="none" w:sz="0" w:space="0" w:color="auto"/>
            <w:bottom w:val="none" w:sz="0" w:space="0" w:color="auto"/>
            <w:right w:val="none" w:sz="0" w:space="0" w:color="auto"/>
          </w:divBdr>
        </w:div>
        <w:div w:id="25369210">
          <w:marLeft w:val="806"/>
          <w:marRight w:val="0"/>
          <w:marTop w:val="192"/>
          <w:marBottom w:val="0"/>
          <w:divBdr>
            <w:top w:val="none" w:sz="0" w:space="0" w:color="auto"/>
            <w:left w:val="none" w:sz="0" w:space="0" w:color="auto"/>
            <w:bottom w:val="none" w:sz="0" w:space="0" w:color="auto"/>
            <w:right w:val="none" w:sz="0" w:space="0" w:color="auto"/>
          </w:divBdr>
        </w:div>
        <w:div w:id="1197351615">
          <w:marLeft w:val="806"/>
          <w:marRight w:val="0"/>
          <w:marTop w:val="192"/>
          <w:marBottom w:val="0"/>
          <w:divBdr>
            <w:top w:val="none" w:sz="0" w:space="0" w:color="auto"/>
            <w:left w:val="none" w:sz="0" w:space="0" w:color="auto"/>
            <w:bottom w:val="none" w:sz="0" w:space="0" w:color="auto"/>
            <w:right w:val="none" w:sz="0" w:space="0" w:color="auto"/>
          </w:divBdr>
        </w:div>
        <w:div w:id="257106189">
          <w:marLeft w:val="806"/>
          <w:marRight w:val="0"/>
          <w:marTop w:val="192"/>
          <w:marBottom w:val="0"/>
          <w:divBdr>
            <w:top w:val="none" w:sz="0" w:space="0" w:color="auto"/>
            <w:left w:val="none" w:sz="0" w:space="0" w:color="auto"/>
            <w:bottom w:val="none" w:sz="0" w:space="0" w:color="auto"/>
            <w:right w:val="none" w:sz="0" w:space="0" w:color="auto"/>
          </w:divBdr>
        </w:div>
        <w:div w:id="179396760">
          <w:marLeft w:val="806"/>
          <w:marRight w:val="0"/>
          <w:marTop w:val="192"/>
          <w:marBottom w:val="0"/>
          <w:divBdr>
            <w:top w:val="none" w:sz="0" w:space="0" w:color="auto"/>
            <w:left w:val="none" w:sz="0" w:space="0" w:color="auto"/>
            <w:bottom w:val="none" w:sz="0" w:space="0" w:color="auto"/>
            <w:right w:val="none" w:sz="0" w:space="0" w:color="auto"/>
          </w:divBdr>
        </w:div>
      </w:divsChild>
    </w:div>
    <w:div w:id="1547452411">
      <w:bodyDiv w:val="1"/>
      <w:marLeft w:val="0"/>
      <w:marRight w:val="0"/>
      <w:marTop w:val="0"/>
      <w:marBottom w:val="0"/>
      <w:divBdr>
        <w:top w:val="none" w:sz="0" w:space="0" w:color="auto"/>
        <w:left w:val="none" w:sz="0" w:space="0" w:color="auto"/>
        <w:bottom w:val="none" w:sz="0" w:space="0" w:color="auto"/>
        <w:right w:val="none" w:sz="0" w:space="0" w:color="auto"/>
      </w:divBdr>
      <w:divsChild>
        <w:div w:id="926690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4995A-04BB-43C9-A954-BCD1AB276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Jesus Loves Presbyterian Church</dc:creator>
  <cp:keywords/>
  <dc:description/>
  <cp:lastModifiedBy>Lord Jesus Loves Presbyterian Church</cp:lastModifiedBy>
  <cp:revision>74</cp:revision>
  <cp:lastPrinted>2013-01-27T15:42:00Z</cp:lastPrinted>
  <dcterms:created xsi:type="dcterms:W3CDTF">2012-04-08T14:23:00Z</dcterms:created>
  <dcterms:modified xsi:type="dcterms:W3CDTF">2013-01-27T15:42:00Z</dcterms:modified>
</cp:coreProperties>
</file>